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b w:val="1"/>
          <w:bCs w:val="1"/>
          <w:sz w:val="32"/>
          <w:szCs w:val="32"/>
          <w:u w:val="single"/>
          <w:lang w:val="fr-FR"/>
        </w:rPr>
      </w:pPr>
    </w:p>
    <w:p>
      <w:pPr>
        <w:pStyle w:val="Normale"/>
        <w:jc w:val="center"/>
        <w:rPr>
          <w:b w:val="1"/>
          <w:bCs w:val="1"/>
          <w:sz w:val="32"/>
          <w:szCs w:val="32"/>
          <w:lang w:val="fr-FR"/>
        </w:rPr>
      </w:pPr>
      <w:r>
        <w:rPr>
          <w:b w:val="1"/>
          <w:bCs w:val="1"/>
          <w:sz w:val="32"/>
          <w:szCs w:val="32"/>
          <w:rtl w:val="0"/>
          <w:lang w:val="fr-FR"/>
        </w:rPr>
        <w:t xml:space="preserve">FICHE INSCRIPTION CHAMPIONNAT JEUNES PAR EQUIPES CD73 </w:t>
      </w:r>
      <w:r>
        <w:rPr>
          <w:b w:val="1"/>
          <w:bCs w:val="1"/>
          <w:sz w:val="32"/>
          <w:szCs w:val="32"/>
          <w:rtl w:val="0"/>
          <w:lang w:val="fr-FR"/>
        </w:rPr>
        <w:t xml:space="preserve">– </w:t>
      </w:r>
      <w:r>
        <w:rPr>
          <w:b w:val="1"/>
          <w:bCs w:val="1"/>
          <w:sz w:val="32"/>
          <w:szCs w:val="32"/>
          <w:rtl w:val="0"/>
          <w:lang w:val="fr-FR"/>
        </w:rPr>
        <w:t xml:space="preserve">Tour </w:t>
      </w:r>
      <w:r>
        <w:rPr>
          <w:b w:val="1"/>
          <w:bCs w:val="1"/>
          <w:sz w:val="32"/>
          <w:szCs w:val="32"/>
          <w:rtl w:val="0"/>
          <w:lang w:val="fr-FR"/>
        </w:rPr>
        <w:t>2 - 01 Juin 2024 - Yenne</w:t>
      </w:r>
    </w:p>
    <w:p>
      <w:pPr>
        <w:pStyle w:val="Normale"/>
        <w:jc w:val="center"/>
        <w:rPr>
          <w:sz w:val="32"/>
          <w:szCs w:val="32"/>
          <w:lang w:val="fr-FR"/>
        </w:rPr>
      </w:pPr>
    </w:p>
    <w:p>
      <w:pPr>
        <w:pStyle w:val="Normale"/>
        <w:jc w:val="center"/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rtl w:val="0"/>
          <w:lang w:val="fr-FR"/>
        </w:rPr>
        <w:t>Pointage 9h15 - D</w:t>
      </w:r>
      <w:r>
        <w:rPr>
          <w:sz w:val="32"/>
          <w:szCs w:val="32"/>
          <w:u w:val="single"/>
          <w:rtl w:val="0"/>
          <w:lang w:val="fr-FR"/>
        </w:rPr>
        <w:t>é</w:t>
      </w:r>
      <w:r>
        <w:rPr>
          <w:sz w:val="32"/>
          <w:szCs w:val="32"/>
          <w:u w:val="single"/>
          <w:rtl w:val="0"/>
          <w:lang w:val="fr-FR"/>
        </w:rPr>
        <w:t>but 9h30</w:t>
      </w:r>
    </w:p>
    <w:p>
      <w:pPr>
        <w:pStyle w:val="Normale"/>
        <w:jc w:val="center"/>
        <w:rPr>
          <w:sz w:val="32"/>
          <w:szCs w:val="32"/>
          <w:u w:val="single"/>
          <w:lang w:val="fr-FR"/>
        </w:rPr>
      </w:pPr>
    </w:p>
    <w:p>
      <w:pPr>
        <w:pStyle w:val="Normale"/>
        <w:rPr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>Nom de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as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5937474</wp:posOffset>
            </wp:positionH>
            <wp:positionV relativeFrom="page">
              <wp:posOffset>9554252</wp:posOffset>
            </wp:positionV>
            <wp:extent cx="719232" cy="664133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LOGO-DDJ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-DDJS" descr="LOGO-DDJS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32" cy="6641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rtl w:val="0"/>
          <w:lang w:val="fr-FR"/>
        </w:rPr>
        <w:t>sociation</w:t>
      </w:r>
      <w:r>
        <w:rPr>
          <w:sz w:val="28"/>
          <w:szCs w:val="28"/>
          <w:rtl w:val="0"/>
          <w:lang w:val="fr-FR"/>
        </w:rPr>
        <w:t> </w:t>
      </w:r>
      <w:r>
        <w:rPr>
          <w:sz w:val="28"/>
          <w:szCs w:val="28"/>
          <w:rtl w:val="0"/>
          <w:lang w:val="fr-FR"/>
        </w:rPr>
        <w:t xml:space="preserve">: </w:t>
      </w:r>
      <w:r>
        <w:rPr>
          <w:sz w:val="28"/>
          <w:szCs w:val="28"/>
          <w:rtl w:val="0"/>
          <w:lang w:val="fr-FR"/>
        </w:rPr>
        <w:t xml:space="preserve">…………………………………………… </w:t>
      </w:r>
    </w:p>
    <w:p>
      <w:pPr>
        <w:pStyle w:val="Normale"/>
        <w:rPr>
          <w:sz w:val="28"/>
          <w:szCs w:val="28"/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>Nombre d</w:t>
      </w:r>
      <w:r>
        <w:rPr>
          <w:sz w:val="28"/>
          <w:szCs w:val="28"/>
          <w:rtl w:val="0"/>
          <w:lang w:val="fr-FR"/>
        </w:rPr>
        <w:t>’é</w:t>
      </w:r>
      <w:r>
        <w:rPr>
          <w:sz w:val="28"/>
          <w:szCs w:val="28"/>
          <w:rtl w:val="0"/>
          <w:lang w:val="fr-FR"/>
        </w:rPr>
        <w:t>quipes engag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es</w:t>
      </w:r>
      <w:r>
        <w:rPr>
          <w:sz w:val="28"/>
          <w:szCs w:val="28"/>
          <w:rtl w:val="0"/>
          <w:lang w:val="fr-FR"/>
        </w:rPr>
        <w:t> </w:t>
      </w:r>
      <w:r>
        <w:rPr>
          <w:sz w:val="28"/>
          <w:szCs w:val="28"/>
          <w:rtl w:val="0"/>
          <w:lang w:val="fr-FR"/>
        </w:rPr>
        <w:t xml:space="preserve">: </w:t>
      </w:r>
      <w:r>
        <w:rPr>
          <w:sz w:val="28"/>
          <w:szCs w:val="28"/>
          <w:rtl w:val="0"/>
          <w:lang w:val="fr-FR"/>
        </w:rPr>
        <w:t>…………</w:t>
      </w:r>
    </w:p>
    <w:p>
      <w:pPr>
        <w:pStyle w:val="Normale"/>
        <w:rPr>
          <w:sz w:val="28"/>
          <w:szCs w:val="28"/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 xml:space="preserve">Responsable des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quipes</w:t>
      </w:r>
      <w:r>
        <w:rPr>
          <w:sz w:val="28"/>
          <w:szCs w:val="28"/>
          <w:rtl w:val="0"/>
          <w:lang w:val="fr-FR"/>
        </w:rPr>
        <w:t> </w:t>
      </w:r>
      <w:r>
        <w:rPr>
          <w:sz w:val="28"/>
          <w:szCs w:val="28"/>
          <w:rtl w:val="0"/>
          <w:lang w:val="fr-FR"/>
        </w:rPr>
        <w:t xml:space="preserve">: </w:t>
      </w:r>
      <w:r>
        <w:rPr>
          <w:sz w:val="28"/>
          <w:szCs w:val="28"/>
          <w:rtl w:val="0"/>
          <w:lang w:val="fr-FR"/>
        </w:rPr>
        <w:t>……………………………</w:t>
      </w:r>
    </w:p>
    <w:p>
      <w:pPr>
        <w:pStyle w:val="Normale"/>
        <w:rPr>
          <w:sz w:val="28"/>
          <w:szCs w:val="28"/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</w:p>
    <w:p>
      <w:pPr>
        <w:pStyle w:val="Normale"/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>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tails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quipes</w:t>
      </w:r>
      <w:r>
        <w:rPr>
          <w:sz w:val="28"/>
          <w:szCs w:val="28"/>
          <w:rtl w:val="0"/>
          <w:lang w:val="fr-FR"/>
        </w:rPr>
        <w:t> </w:t>
      </w:r>
      <w:r>
        <w:rPr>
          <w:sz w:val="28"/>
          <w:szCs w:val="28"/>
          <w:rtl w:val="0"/>
          <w:lang w:val="fr-FR"/>
        </w:rPr>
        <w:t>:</w:t>
      </w:r>
    </w:p>
    <w:p>
      <w:pPr>
        <w:pStyle w:val="Normale"/>
        <w:rPr>
          <w:sz w:val="28"/>
          <w:szCs w:val="28"/>
          <w:lang w:val="fr-FR"/>
        </w:rPr>
      </w:pPr>
    </w:p>
    <w:tbl>
      <w:tblPr>
        <w:tblW w:w="97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37"/>
        <w:gridCol w:w="2437"/>
        <w:gridCol w:w="2438"/>
        <w:gridCol w:w="2438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</w:t>
            </w:r>
          </w:p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Joueurs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Classement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Cat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gorie</w:t>
            </w:r>
          </w:p>
        </w:tc>
      </w:tr>
      <w:tr>
        <w:tblPrEx>
          <w:shd w:val="clear" w:color="auto" w:fill="ced7e7"/>
        </w:tblPrEx>
        <w:trPr>
          <w:trHeight w:val="103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</w:pPr>
      <w:r>
        <w:rPr>
          <w:sz w:val="28"/>
          <w:szCs w:val="28"/>
          <w:lang w:val="fr-FR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rdia New">
    <w:charset w:val="00"/>
    <w:family w:val="roman"/>
    <w:pitch w:val="default"/>
  </w:font>
  <w:font w:name="Harrington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046"/>
        <w:tab w:val="clear" w:pos="9072"/>
      </w:tabs>
    </w:pPr>
    <w:r>
      <w:rPr>
        <w:lang w:val="it-IT"/>
      </w:rPr>
      <w:drawing xmlns:a="http://schemas.openxmlformats.org/drawingml/2006/main">
        <wp:inline distT="0" distB="0" distL="0" distR="0">
          <wp:extent cx="1106005" cy="583814"/>
          <wp:effectExtent l="0" t="0" r="0" b="0"/>
          <wp:docPr id="1073741826" name="officeArt object" descr="image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tif" descr="image.t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005" cy="5838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outline w:val="0"/>
        <w:color w:val="0000ff"/>
        <w:u w:color="0000ff"/>
        <w:rtl w:val="0"/>
        <w:lang w:val="fr-FR"/>
        <w14:textFill>
          <w14:solidFill>
            <w14:srgbClr w14:val="0000FF"/>
          </w14:solidFill>
        </w14:textFill>
      </w:rPr>
      <w:t xml:space="preserve">         </w:t>
    </w:r>
    <w:r>
      <w:rPr>
        <w:rtl w:val="0"/>
        <w:lang w:val="fr-FR"/>
      </w:rPr>
      <w:t xml:space="preserve"> Fax cdoss  04 79 85 80 06 - Courriel  cd.73@laura-tt.fr</w:t>
    </w:r>
    <w:r>
      <w:rPr>
        <w:b w:val="1"/>
        <w:bCs w:val="1"/>
        <w:outline w:val="0"/>
        <w:color w:val="0000ff"/>
        <w:u w:color="0000ff"/>
        <w:rtl w:val="0"/>
        <w:lang w:val="fr-FR"/>
        <w14:textFill>
          <w14:solidFill>
            <w14:srgbClr w14:val="0000FF"/>
          </w14:solidFill>
        </w14:textFill>
      </w:rPr>
      <w:t xml:space="preserve"> 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ind w:right="252"/>
      <w:jc w:val="right"/>
      <w:rPr>
        <w:rFonts w:ascii="Cordia New" w:cs="Cordia New" w:hAnsi="Cordia New" w:eastAsia="Cordia New"/>
        <w:b w:val="1"/>
        <w:bCs w:val="1"/>
        <w:sz w:val="32"/>
        <w:szCs w:val="32"/>
        <w:lang w:val="fr-FR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99694</wp:posOffset>
          </wp:positionH>
          <wp:positionV relativeFrom="page">
            <wp:posOffset>442595</wp:posOffset>
          </wp:positionV>
          <wp:extent cx="1485900" cy="685800"/>
          <wp:effectExtent l="0" t="0" r="0" b="0"/>
          <wp:wrapNone/>
          <wp:docPr id="1073741825" name="officeArt object" descr="logo_co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oq" descr="logo_coq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ordia New" w:cs="Cordia New" w:hAnsi="Cordia New" w:eastAsia="Cordia New"/>
        <w:b w:val="1"/>
        <w:bCs w:val="1"/>
        <w:sz w:val="32"/>
        <w:szCs w:val="32"/>
        <w:rtl w:val="0"/>
        <w:lang w:val="fr-FR"/>
      </w:rPr>
      <w:t>COMITE  DE SAVOIE DE TENNIS DE TABLE</w:t>
    </w:r>
  </w:p>
  <w:p>
    <w:pPr>
      <w:pStyle w:val="Normale"/>
      <w:jc w:val="right"/>
      <w:rPr>
        <w:rFonts w:ascii="Cordia New" w:cs="Cordia New" w:hAnsi="Cordia New" w:eastAsia="Cordia New"/>
        <w:b w:val="1"/>
        <w:bCs w:val="1"/>
        <w:sz w:val="32"/>
        <w:szCs w:val="32"/>
      </w:rPr>
    </w:pPr>
    <w:r>
      <w:rPr>
        <w:rFonts w:ascii="Cordia New" w:cs="Cordia New" w:hAnsi="Cordia New" w:eastAsia="Cordia New"/>
        <w:b w:val="1"/>
        <w:bCs w:val="1"/>
        <w:sz w:val="32"/>
        <w:szCs w:val="32"/>
        <w:rtl w:val="0"/>
        <w:lang w:val="fr-FR"/>
      </w:rPr>
      <w:t xml:space="preserve">           </w:t>
    </w:r>
    <w:r>
      <w:rPr>
        <w:rFonts w:ascii="Cordia New" w:cs="Cordia New" w:hAnsi="Cordia New" w:eastAsia="Cordia New"/>
        <w:b w:val="1"/>
        <w:bCs w:val="1"/>
        <w:sz w:val="32"/>
        <w:szCs w:val="32"/>
        <w:rtl w:val="0"/>
        <w:lang w:val="it-IT"/>
      </w:rPr>
      <w:t xml:space="preserve">Maison des Sports 90 rue H.Oreiller 73000 CHAMBERY     </w:t>
    </w:r>
  </w:p>
  <w:p>
    <w:pPr>
      <w:pStyle w:val="Intestazione"/>
      <w:tabs>
        <w:tab w:val="clear" w:pos="4536"/>
        <w:tab w:val="clear" w:pos="9072"/>
      </w:tabs>
      <w:ind w:right="1512"/>
      <w:jc w:val="right"/>
    </w:pPr>
    <w:r>
      <w:rPr>
        <w:rFonts w:ascii="Cordia New" w:cs="Cordia New" w:hAnsi="Cordia New" w:eastAsia="Cordia New"/>
        <w:b w:val="1"/>
        <w:bCs w:val="1"/>
        <w:sz w:val="32"/>
        <w:szCs w:val="32"/>
        <w:rtl w:val="0"/>
        <w:lang w:val="it-IT"/>
      </w:rPr>
      <w:t>**********************************</w:t>
    </w:r>
    <w:r>
      <w:rPr>
        <w:rFonts w:ascii="Harrington" w:hAnsi="Harrington"/>
        <w:outline w:val="0"/>
        <w:color w:val="000080"/>
        <w:sz w:val="32"/>
        <w:szCs w:val="32"/>
        <w:u w:color="000080"/>
        <w:rtl w:val="0"/>
        <w:lang w:val="it-IT"/>
        <w14:textFill>
          <w14:solidFill>
            <w14:srgbClr w14:val="000080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